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7C0" w:rsidRPr="0055237B" w:rsidRDefault="0055237B" w:rsidP="0055237B">
      <w:pPr>
        <w:pStyle w:val="statymopavad"/>
        <w:tabs>
          <w:tab w:val="center" w:pos="4819"/>
          <w:tab w:val="left" w:pos="5829"/>
        </w:tabs>
        <w:spacing w:line="240" w:lineRule="auto"/>
        <w:ind w:firstLine="0"/>
        <w:jc w:val="left"/>
        <w:rPr>
          <w:b/>
          <w:noProof/>
          <w:sz w:val="20"/>
        </w:rPr>
      </w:pPr>
      <w:r>
        <w:rPr>
          <w:b/>
          <w:noProof/>
          <w:sz w:val="20"/>
        </w:rPr>
        <w:tab/>
      </w:r>
      <w:r w:rsidR="00086FC7" w:rsidRPr="0055237B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-571500</wp:posOffset>
                </wp:positionV>
                <wp:extent cx="1015365" cy="46291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365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77C0" w:rsidRPr="00CB61D8" w:rsidRDefault="00CD77C0" w:rsidP="00CD77C0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2pt;margin-top:-45pt;width:79.95pt;height:3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" strokecolor="white">
                <v:textbox>
                  <w:txbxContent>
                    <w:p w:rsidR="00CD77C0" w:rsidRPr="00CB61D8" w:rsidRDefault="00CD77C0" w:rsidP="00CD77C0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77C0" w:rsidRPr="0055237B">
        <w:rPr>
          <w:b/>
          <w:noProof/>
          <w:sz w:val="20"/>
          <w:lang w:eastAsia="lt-LT"/>
        </w:rPr>
        <w:drawing>
          <wp:inline distT="0" distB="0" distL="0" distR="0">
            <wp:extent cx="466725" cy="561975"/>
            <wp:effectExtent l="19050" t="0" r="9525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0"/>
        </w:rPr>
        <w:tab/>
      </w:r>
    </w:p>
    <w:p w:rsidR="00CD77C0" w:rsidRPr="0055237B" w:rsidRDefault="00CD77C0" w:rsidP="00CD77C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CD77C0" w:rsidRPr="0055237B" w:rsidRDefault="00CD77C0" w:rsidP="00CD77C0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bCs/>
          <w:sz w:val="28"/>
        </w:rPr>
      </w:pPr>
      <w:r w:rsidRPr="0055237B">
        <w:rPr>
          <w:rFonts w:ascii="Times New Roman" w:hAnsi="Times New Roman"/>
          <w:b/>
          <w:bCs/>
          <w:sz w:val="28"/>
        </w:rPr>
        <w:t xml:space="preserve">KLAIPĖDOS RAJONO </w:t>
      </w:r>
      <w:r w:rsidR="00996D9D" w:rsidRPr="0055237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5237B">
        <w:rPr>
          <w:rFonts w:ascii="Times New Roman" w:hAnsi="Times New Roman"/>
          <w:b/>
          <w:bCs/>
          <w:sz w:val="28"/>
        </w:rPr>
        <w:instrText xml:space="preserve"> FORMTEXT </w:instrText>
      </w:r>
      <w:r w:rsidR="00996D9D" w:rsidRPr="0055237B">
        <w:rPr>
          <w:rFonts w:ascii="Times New Roman" w:hAnsi="Times New Roman"/>
          <w:b/>
          <w:bCs/>
          <w:sz w:val="28"/>
        </w:rPr>
      </w:r>
      <w:r w:rsidR="00996D9D" w:rsidRPr="0055237B">
        <w:rPr>
          <w:rFonts w:ascii="Times New Roman" w:hAnsi="Times New Roman"/>
          <w:b/>
          <w:bCs/>
          <w:sz w:val="28"/>
        </w:rPr>
        <w:fldChar w:fldCharType="separate"/>
      </w:r>
      <w:r w:rsidRPr="0055237B">
        <w:rPr>
          <w:rFonts w:ascii="Times New Roman" w:hAnsi="Times New Roman"/>
          <w:b/>
          <w:bCs/>
          <w:noProof/>
          <w:sz w:val="28"/>
        </w:rPr>
        <w:t>savivaldybės taryba</w:t>
      </w:r>
      <w:r w:rsidR="00996D9D" w:rsidRPr="0055237B">
        <w:rPr>
          <w:rFonts w:ascii="Times New Roman" w:hAnsi="Times New Roman"/>
          <w:b/>
          <w:bCs/>
          <w:sz w:val="28"/>
        </w:rPr>
        <w:fldChar w:fldCharType="end"/>
      </w:r>
    </w:p>
    <w:p w:rsidR="00CD77C0" w:rsidRPr="0055237B" w:rsidRDefault="00CD77C0" w:rsidP="00CD77C0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bCs/>
          <w:szCs w:val="24"/>
        </w:rPr>
      </w:pPr>
    </w:p>
    <w:p w:rsidR="00CD77C0" w:rsidRPr="0055237B" w:rsidRDefault="00CD77C0" w:rsidP="00CD77C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55237B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CD77C0" w:rsidRDefault="00CD77C0" w:rsidP="0055237B">
      <w:pPr>
        <w:tabs>
          <w:tab w:val="center" w:pos="4153"/>
          <w:tab w:val="right" w:pos="8306"/>
        </w:tabs>
        <w:suppressAutoHyphens/>
        <w:jc w:val="center"/>
        <w:rPr>
          <w:b/>
          <w:sz w:val="28"/>
          <w:szCs w:val="28"/>
          <w:lang w:val="lt-LT" w:eastAsia="ar-SA"/>
        </w:rPr>
      </w:pPr>
      <w:r w:rsidRPr="0055237B">
        <w:rPr>
          <w:b/>
          <w:sz w:val="28"/>
          <w:szCs w:val="28"/>
          <w:lang w:val="lt-LT" w:eastAsia="ar-SA"/>
        </w:rPr>
        <w:t>DĖL KLAIPĖDOS RAJONO SAVIVALDYBĖS SENIŪNIJŲ SENIŪNAIČIŲ SUEIGOS NUOSTATŲ IR KLAIPĖDOS RAJONO SAVIVALDYBĖS SENIŪNIJŲ IŠPLĖSTINĖS SENIŪNAIČIŲ SUEIGOS NUOSTATŲ PATVIRTINIMO</w:t>
      </w:r>
    </w:p>
    <w:p w:rsidR="0055237B" w:rsidRPr="0055237B" w:rsidRDefault="0055237B" w:rsidP="0055237B">
      <w:pPr>
        <w:tabs>
          <w:tab w:val="center" w:pos="4153"/>
          <w:tab w:val="right" w:pos="8306"/>
        </w:tabs>
        <w:suppressAutoHyphens/>
        <w:jc w:val="center"/>
        <w:rPr>
          <w:b/>
          <w:lang w:val="lt-LT" w:eastAsia="ar-SA"/>
        </w:rPr>
      </w:pPr>
    </w:p>
    <w:p w:rsidR="00CD77C0" w:rsidRDefault="00CD77C0" w:rsidP="0055237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55237B">
        <w:rPr>
          <w:rFonts w:ascii="Times New Roman" w:hAnsi="Times New Roman"/>
        </w:rPr>
        <w:t xml:space="preserve">2017 </w:t>
      </w:r>
      <w:r w:rsidRPr="0055237B">
        <w:rPr>
          <w:rFonts w:ascii="Times New Roman" w:hAnsi="Times New Roman"/>
          <w:caps w:val="0"/>
        </w:rPr>
        <w:t xml:space="preserve">m. gruodžio </w:t>
      </w:r>
      <w:r w:rsidR="0055237B">
        <w:rPr>
          <w:rFonts w:ascii="Times New Roman" w:hAnsi="Times New Roman"/>
          <w:caps w:val="0"/>
        </w:rPr>
        <w:t>21</w:t>
      </w:r>
      <w:r w:rsidRPr="0055237B">
        <w:rPr>
          <w:rFonts w:ascii="Times New Roman" w:hAnsi="Times New Roman"/>
          <w:caps w:val="0"/>
        </w:rPr>
        <w:t xml:space="preserve"> d. Nr. </w:t>
      </w:r>
      <w:r w:rsidR="0055237B">
        <w:rPr>
          <w:rFonts w:ascii="Times New Roman" w:hAnsi="Times New Roman"/>
          <w:caps w:val="0"/>
        </w:rPr>
        <w:t>T11-</w:t>
      </w:r>
      <w:r w:rsidR="00D37418">
        <w:rPr>
          <w:rFonts w:ascii="Times New Roman" w:hAnsi="Times New Roman"/>
          <w:caps w:val="0"/>
        </w:rPr>
        <w:t>387</w:t>
      </w:r>
      <w:bookmarkStart w:id="0" w:name="_GoBack"/>
      <w:bookmarkEnd w:id="0"/>
      <w:r w:rsidRPr="0055237B">
        <w:rPr>
          <w:rFonts w:ascii="Times New Roman" w:hAnsi="Times New Roman"/>
        </w:rPr>
        <w:br/>
        <w:t>G</w:t>
      </w:r>
      <w:r w:rsidRPr="0055237B">
        <w:rPr>
          <w:rFonts w:ascii="Times New Roman" w:hAnsi="Times New Roman"/>
          <w:caps w:val="0"/>
        </w:rPr>
        <w:t>argždai</w:t>
      </w:r>
    </w:p>
    <w:p w:rsidR="0055237B" w:rsidRPr="0055237B" w:rsidRDefault="0055237B" w:rsidP="0055237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:rsidR="00CD77C0" w:rsidRPr="0055237B" w:rsidRDefault="00CD77C0" w:rsidP="0055237B">
      <w:pPr>
        <w:suppressAutoHyphens/>
        <w:ind w:firstLine="1134"/>
        <w:jc w:val="both"/>
        <w:rPr>
          <w:spacing w:val="70"/>
          <w:lang w:val="lt-LT" w:eastAsia="ar-SA"/>
        </w:rPr>
      </w:pPr>
      <w:r w:rsidRPr="0055237B">
        <w:rPr>
          <w:lang w:val="lt-LT" w:eastAsia="ar-SA"/>
        </w:rPr>
        <w:t xml:space="preserve">Klaipėdos rajono savivaldybės taryba, vadovaudamasi Lietuvos Respublikos vietos savivaldos įstatymo </w:t>
      </w:r>
      <w:r w:rsidR="00283F9F" w:rsidRPr="0055237B">
        <w:rPr>
          <w:lang w:val="lt-LT" w:eastAsia="ar-SA"/>
        </w:rPr>
        <w:t xml:space="preserve">18 straipsnio 1 dalimi,  </w:t>
      </w:r>
      <w:r w:rsidRPr="0055237B">
        <w:rPr>
          <w:lang w:val="lt-LT" w:eastAsia="ar-SA"/>
        </w:rPr>
        <w:t xml:space="preserve">35 straipsnio 2 dalimi, </w:t>
      </w:r>
      <w:r w:rsidR="00283F9F" w:rsidRPr="0055237B">
        <w:rPr>
          <w:lang w:val="lt-LT" w:eastAsia="ar-SA"/>
        </w:rPr>
        <w:t xml:space="preserve">Lietuvos Respublikos vietos savivaldos įstatymo Nr. I-533 3,14, 15, 16, 31, 34, 35 straipsnių pakeitimo </w:t>
      </w:r>
      <w:r w:rsidR="00156234" w:rsidRPr="0055237B">
        <w:rPr>
          <w:lang w:val="lt-LT" w:eastAsia="ar-SA"/>
        </w:rPr>
        <w:t>ir įstatymo papildymo 35</w:t>
      </w:r>
      <w:r w:rsidR="00156234" w:rsidRPr="0055237B">
        <w:rPr>
          <w:vertAlign w:val="superscript"/>
          <w:lang w:val="lt-LT" w:eastAsia="ar-SA"/>
        </w:rPr>
        <w:t xml:space="preserve">1 </w:t>
      </w:r>
      <w:r w:rsidR="00156234" w:rsidRPr="0055237B">
        <w:rPr>
          <w:lang w:val="lt-LT" w:eastAsia="ar-SA"/>
        </w:rPr>
        <w:t>straipsniu įstatymo</w:t>
      </w:r>
      <w:r w:rsidR="00B60A9F" w:rsidRPr="0055237B">
        <w:rPr>
          <w:lang w:val="lt-LT" w:eastAsia="ar-SA"/>
        </w:rPr>
        <w:t xml:space="preserve"> 8 straipsniu ir</w:t>
      </w:r>
      <w:r w:rsidR="00B60A9F" w:rsidRPr="0055237B">
        <w:rPr>
          <w:color w:val="FF0000"/>
          <w:lang w:val="lt-LT" w:eastAsia="ar-SA"/>
        </w:rPr>
        <w:t xml:space="preserve"> </w:t>
      </w:r>
      <w:r w:rsidR="00283F9F" w:rsidRPr="0055237B">
        <w:rPr>
          <w:lang w:val="lt-LT" w:eastAsia="ar-SA"/>
        </w:rPr>
        <w:t xml:space="preserve">9 straipsnio 2 dalimi </w:t>
      </w:r>
      <w:r w:rsidRPr="0055237B">
        <w:rPr>
          <w:spacing w:val="74"/>
          <w:lang w:val="lt-LT" w:eastAsia="ar-SA"/>
        </w:rPr>
        <w:t>nu</w:t>
      </w:r>
      <w:r w:rsidRPr="0055237B">
        <w:rPr>
          <w:spacing w:val="70"/>
          <w:lang w:val="lt-LT" w:eastAsia="ar-SA"/>
        </w:rPr>
        <w:t>sprendžia:</w:t>
      </w:r>
    </w:p>
    <w:p w:rsidR="00CD77C0" w:rsidRPr="0055237B" w:rsidRDefault="00CD77C0" w:rsidP="0055237B">
      <w:pPr>
        <w:suppressAutoHyphens/>
        <w:ind w:firstLine="1134"/>
        <w:jc w:val="both"/>
        <w:rPr>
          <w:lang w:val="lt-LT" w:eastAsia="ar-SA"/>
        </w:rPr>
      </w:pPr>
      <w:r w:rsidRPr="0055237B">
        <w:rPr>
          <w:lang w:val="lt-LT" w:eastAsia="ar-SA"/>
        </w:rPr>
        <w:t>1. Patvirtinti Klaipėdos rajono savivaldybės seniūnijų seniūnaičių sueigos nuostatus (pridedama).</w:t>
      </w:r>
    </w:p>
    <w:p w:rsidR="00CD77C0" w:rsidRPr="0055237B" w:rsidRDefault="00CD77C0" w:rsidP="0055237B">
      <w:pPr>
        <w:suppressAutoHyphens/>
        <w:ind w:firstLine="1134"/>
        <w:jc w:val="both"/>
        <w:rPr>
          <w:lang w:val="lt-LT" w:eastAsia="ar-SA"/>
        </w:rPr>
      </w:pPr>
      <w:r w:rsidRPr="0055237B">
        <w:rPr>
          <w:lang w:val="lt-LT" w:eastAsia="ar-SA"/>
        </w:rPr>
        <w:t>2. Patvirtinti Klaipėdos rajono savivaldybės seniūnijų išplėstinės seniūnaičių sueigos nuostatus (pridedama).</w:t>
      </w:r>
    </w:p>
    <w:p w:rsidR="0055237B" w:rsidRDefault="00CD77C0" w:rsidP="0055237B">
      <w:pPr>
        <w:suppressAutoHyphens/>
        <w:ind w:firstLine="1134"/>
        <w:jc w:val="both"/>
        <w:rPr>
          <w:lang w:val="lt-LT" w:eastAsia="ar-SA"/>
        </w:rPr>
      </w:pPr>
      <w:r w:rsidRPr="0055237B">
        <w:rPr>
          <w:lang w:val="lt-LT" w:eastAsia="ar-SA"/>
        </w:rPr>
        <w:t xml:space="preserve">3. Pripažinti netekusiu galios Klaipėdos rajono savivaldybės tarybos 2017 m. vasario 23 d. sprendimą Nr. T11-59 „Dėl Klaipėdos rajono savivaldybės seniūnijų seniūnaičių sueigos nuostatų patvirtinimo“. </w:t>
      </w:r>
    </w:p>
    <w:p w:rsidR="00CD77C0" w:rsidRPr="0055237B" w:rsidRDefault="0055237B" w:rsidP="0055237B">
      <w:pPr>
        <w:suppressAutoHyphens/>
        <w:ind w:firstLine="1134"/>
        <w:jc w:val="both"/>
        <w:rPr>
          <w:lang w:val="lt-LT" w:eastAsia="ar-SA"/>
        </w:rPr>
      </w:pPr>
      <w:r w:rsidRPr="0055237B">
        <w:rPr>
          <w:lang w:val="lt-LT" w:eastAsia="ar-SA"/>
        </w:rPr>
        <w:t xml:space="preserve"> 4. </w:t>
      </w:r>
      <w:r w:rsidR="00CD77C0" w:rsidRPr="0055237B">
        <w:rPr>
          <w:lang w:val="lt-LT" w:eastAsia="ar-SA"/>
        </w:rPr>
        <w:t>Skelbti šį sprendimą Teisės aktų registre.</w:t>
      </w:r>
    </w:p>
    <w:p w:rsidR="00CD77C0" w:rsidRPr="0055237B" w:rsidRDefault="00CD77C0" w:rsidP="00CD77C0">
      <w:pPr>
        <w:rPr>
          <w:lang w:val="lt-LT"/>
        </w:rPr>
      </w:pPr>
    </w:p>
    <w:p w:rsidR="00BC7EC9" w:rsidRDefault="00BC7EC9" w:rsidP="00CD77C0">
      <w:pPr>
        <w:rPr>
          <w:lang w:val="lt-LT"/>
        </w:rPr>
      </w:pPr>
    </w:p>
    <w:p w:rsidR="0055237B" w:rsidRPr="0055237B" w:rsidRDefault="0055237B" w:rsidP="00CD77C0">
      <w:pPr>
        <w:rPr>
          <w:lang w:val="lt-LT"/>
        </w:rPr>
      </w:pPr>
    </w:p>
    <w:p w:rsidR="00CD77C0" w:rsidRPr="0055237B" w:rsidRDefault="00CD77C0" w:rsidP="00CD77C0">
      <w:pPr>
        <w:tabs>
          <w:tab w:val="left" w:pos="9639"/>
          <w:tab w:val="left" w:pos="9720"/>
        </w:tabs>
        <w:spacing w:before="480" w:after="360"/>
        <w:ind w:right="-81"/>
        <w:rPr>
          <w:rFonts w:ascii="TimesLT" w:hAnsi="TimesLT"/>
          <w:lang w:val="lt-LT"/>
        </w:rPr>
      </w:pPr>
      <w:r w:rsidRPr="0055237B">
        <w:rPr>
          <w:rStyle w:val="Pareigos"/>
          <w:caps w:val="0"/>
          <w:lang w:val="lt-LT"/>
        </w:rPr>
        <w:t xml:space="preserve">Savivaldybės </w:t>
      </w:r>
      <w:r w:rsidR="00996D9D" w:rsidRPr="0055237B">
        <w:rPr>
          <w:rStyle w:val="Pareigos"/>
          <w:caps w:val="0"/>
          <w:lang w:val="lt-LT"/>
        </w:rPr>
        <w:fldChar w:fldCharType="begin">
          <w:ffData>
            <w:name w:val="pareigos"/>
            <w:enabled/>
            <w:calcOnExit w:val="0"/>
            <w:textInput>
              <w:default w:val="Savivaldybės meras"/>
              <w:format w:val="Pirmoji didžioji raidė"/>
            </w:textInput>
          </w:ffData>
        </w:fldChar>
      </w:r>
      <w:r w:rsidRPr="0055237B">
        <w:rPr>
          <w:rStyle w:val="Pareigos"/>
          <w:caps w:val="0"/>
          <w:lang w:val="lt-LT"/>
        </w:rPr>
        <w:instrText xml:space="preserve"> FORMTEXT </w:instrText>
      </w:r>
      <w:r w:rsidR="00996D9D" w:rsidRPr="0055237B">
        <w:rPr>
          <w:rStyle w:val="Pareigos"/>
          <w:caps w:val="0"/>
          <w:lang w:val="lt-LT"/>
        </w:rPr>
      </w:r>
      <w:r w:rsidR="00996D9D" w:rsidRPr="0055237B">
        <w:rPr>
          <w:rStyle w:val="Pareigos"/>
          <w:caps w:val="0"/>
          <w:lang w:val="lt-LT"/>
        </w:rPr>
        <w:fldChar w:fldCharType="separate"/>
      </w:r>
      <w:r w:rsidRPr="0055237B">
        <w:rPr>
          <w:rStyle w:val="Pareigos"/>
          <w:caps w:val="0"/>
          <w:noProof/>
          <w:lang w:val="lt-LT"/>
        </w:rPr>
        <w:t>meras</w:t>
      </w:r>
      <w:r w:rsidR="00996D9D" w:rsidRPr="0055237B">
        <w:rPr>
          <w:rStyle w:val="Pareigos"/>
          <w:caps w:val="0"/>
          <w:lang w:val="lt-LT"/>
        </w:rPr>
        <w:fldChar w:fldCharType="end"/>
      </w:r>
      <w:r w:rsidRPr="0055237B">
        <w:rPr>
          <w:rStyle w:val="Pareigos"/>
          <w:lang w:val="lt-LT"/>
        </w:rPr>
        <w:t xml:space="preserve">   </w:t>
      </w:r>
      <w:r w:rsidR="0055237B">
        <w:rPr>
          <w:rStyle w:val="Pareigos"/>
          <w:lang w:val="lt-LT"/>
        </w:rPr>
        <w:t xml:space="preserve">                                                                                         </w:t>
      </w:r>
      <w:r w:rsidR="0055237B" w:rsidRPr="007674F1">
        <w:rPr>
          <w:lang w:val="lt-LT"/>
        </w:rPr>
        <w:t>Vaclovas Dačkauska</w:t>
      </w:r>
      <w:r w:rsidR="0055237B">
        <w:rPr>
          <w:lang w:val="lt-LT"/>
        </w:rPr>
        <w:t>s</w:t>
      </w:r>
    </w:p>
    <w:p w:rsidR="00AE0530" w:rsidRPr="0055237B" w:rsidRDefault="00AE0530">
      <w:pPr>
        <w:rPr>
          <w:lang w:val="lt-LT"/>
        </w:rPr>
      </w:pPr>
    </w:p>
    <w:sectPr w:rsidR="00AE0530" w:rsidRPr="0055237B" w:rsidSect="0055237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F35D4A"/>
    <w:multiLevelType w:val="hybridMultilevel"/>
    <w:tmpl w:val="A4108BFE"/>
    <w:lvl w:ilvl="0" w:tplc="C7B28D42">
      <w:start w:val="4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7C0"/>
    <w:rsid w:val="00086FC7"/>
    <w:rsid w:val="00144DB5"/>
    <w:rsid w:val="00156234"/>
    <w:rsid w:val="00274383"/>
    <w:rsid w:val="00283F9F"/>
    <w:rsid w:val="00302170"/>
    <w:rsid w:val="0031758E"/>
    <w:rsid w:val="004C3538"/>
    <w:rsid w:val="0055237B"/>
    <w:rsid w:val="006E6531"/>
    <w:rsid w:val="00786EBC"/>
    <w:rsid w:val="00806777"/>
    <w:rsid w:val="00932BF0"/>
    <w:rsid w:val="00996D9D"/>
    <w:rsid w:val="00AD6F9E"/>
    <w:rsid w:val="00AE0530"/>
    <w:rsid w:val="00B3726A"/>
    <w:rsid w:val="00B60A9F"/>
    <w:rsid w:val="00BC7EC9"/>
    <w:rsid w:val="00BF3D18"/>
    <w:rsid w:val="00CD77C0"/>
    <w:rsid w:val="00D37418"/>
    <w:rsid w:val="00F26CC9"/>
    <w:rsid w:val="00F57926"/>
    <w:rsid w:val="00FF1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F9FA2"/>
  <w15:docId w15:val="{A0AC21C0-A945-44D9-89CA-60C91B9D8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D7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D77C0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77C0"/>
    <w:pPr>
      <w:ind w:left="720"/>
      <w:contextualSpacing/>
    </w:pPr>
    <w:rPr>
      <w:szCs w:val="20"/>
      <w:lang w:val="lt-LT"/>
    </w:rPr>
  </w:style>
  <w:style w:type="character" w:customStyle="1" w:styleId="Pareigos">
    <w:name w:val="Pareigos"/>
    <w:rsid w:val="00CD77C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CD77C0"/>
    <w:pPr>
      <w:tabs>
        <w:tab w:val="right" w:pos="9639"/>
      </w:tabs>
      <w:ind w:firstLine="1134"/>
      <w:jc w:val="both"/>
    </w:pPr>
    <w:rPr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D77C0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77C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77C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789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j.polekauskiene</dc:creator>
  <cp:lastModifiedBy>Silvija Paulienė</cp:lastModifiedBy>
  <cp:revision>4</cp:revision>
  <cp:lastPrinted>2017-11-29T11:31:00Z</cp:lastPrinted>
  <dcterms:created xsi:type="dcterms:W3CDTF">2017-12-14T14:53:00Z</dcterms:created>
  <dcterms:modified xsi:type="dcterms:W3CDTF">2017-12-21T14:34:00Z</dcterms:modified>
</cp:coreProperties>
</file>